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F0" w:rsidRDefault="00D306F0">
      <w:pPr>
        <w:pStyle w:val="ConsPlusTitle"/>
        <w:jc w:val="center"/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Pr="003449CC" w:rsidRDefault="00D306F0" w:rsidP="003449C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306F0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050A41">
        <w:rPr>
          <w:rFonts w:ascii="Times New Roman" w:hAnsi="Times New Roman" w:cs="Times New Roman"/>
          <w:sz w:val="28"/>
          <w:szCs w:val="28"/>
        </w:rPr>
        <w:t>я</w:t>
      </w:r>
      <w:r w:rsidRPr="00D306F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1" w:history="1">
        <w:r w:rsidR="003449CC" w:rsidRPr="003449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3449CC" w:rsidRPr="00344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бюджетам муниципальных образований Еврейской автономной области на обеспечение мероприятий по переселению граждан из аварийного жилищного фонда в Еврейской автономной области в рамках реализации государственной программы </w:t>
      </w:r>
      <w:r w:rsidR="003449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449CC" w:rsidRPr="003449C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адресная программа по переселению граждан из аварийного жилищного фонда, признанного таковым до 1 января 2017 года</w:t>
      </w:r>
      <w:r w:rsidR="003449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49CC" w:rsidRPr="00344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2019 </w:t>
      </w:r>
      <w:r w:rsidR="003449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449CC" w:rsidRPr="00344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годов, утвержденной постановлением правительства Еврейской автономной области</w:t>
      </w:r>
      <w:proofErr w:type="gramEnd"/>
      <w:r w:rsidR="003449CC" w:rsidRPr="00344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24.05.2019 </w:t>
      </w:r>
      <w:r w:rsidR="003449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449CC" w:rsidRPr="00344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147-пп</w:t>
      </w:r>
      <w:r w:rsidR="00136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136D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proofErr w:type="gramEnd"/>
      <w:r w:rsidR="00136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Еврейской автономной области  от 05.07.2019 № 209-пп</w:t>
      </w:r>
    </w:p>
    <w:bookmarkEnd w:id="0"/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9CC" w:rsidRPr="00D306F0" w:rsidRDefault="003449CC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Pr="003449CC" w:rsidRDefault="00D306F0" w:rsidP="00344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9CC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306F0" w:rsidRPr="003449CC" w:rsidRDefault="00D306F0" w:rsidP="00344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9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06F0" w:rsidRPr="00136DFC" w:rsidRDefault="00D306F0" w:rsidP="00136DF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9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49C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1" w:history="1">
        <w:r w:rsidR="003449CC" w:rsidRPr="003449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449CC" w:rsidRPr="003449CC">
        <w:rPr>
          <w:rFonts w:ascii="Times New Roman" w:hAnsi="Times New Roman" w:cs="Times New Roman"/>
          <w:sz w:val="28"/>
          <w:szCs w:val="28"/>
        </w:rPr>
        <w:t xml:space="preserve"> предоставления субсидий бюджетам муниципальных образований Еврейской автономной области на обеспечение мероприятий по переселению граждан из аварийного жилищного фонда в Еврейской автономной области в рамках реализации государственной программы «Региональная адресная программа по переселению граждан из аварийного жилищного фонда, признанного таковым до 1 января 2017 года» на период 2019 – 2025 годов, утвержденной постановлением правительства Еврейской автономной области от 24.05.2019</w:t>
      </w:r>
      <w:proofErr w:type="gramEnd"/>
      <w:r w:rsidR="003449CC" w:rsidRPr="003449C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3449CC" w:rsidRPr="003449CC">
        <w:rPr>
          <w:rFonts w:ascii="Times New Roman" w:hAnsi="Times New Roman" w:cs="Times New Roman"/>
          <w:sz w:val="28"/>
          <w:szCs w:val="28"/>
        </w:rPr>
        <w:t>147-пп</w:t>
      </w:r>
      <w:r w:rsidRPr="003449CC">
        <w:rPr>
          <w:rFonts w:ascii="Times New Roman" w:hAnsi="Times New Roman" w:cs="Times New Roman"/>
          <w:sz w:val="28"/>
          <w:szCs w:val="28"/>
        </w:rPr>
        <w:t xml:space="preserve">, </w:t>
      </w:r>
      <w:r w:rsidR="00136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правительства Еврейской автономной области от 05.07.2019 № 209-пп </w:t>
      </w:r>
      <w:r w:rsidR="00136DFC" w:rsidRPr="00136DF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F3B24">
        <w:rPr>
          <w:rFonts w:ascii="Times New Roman" w:hAnsi="Times New Roman" w:cs="Times New Roman"/>
          <w:sz w:val="28"/>
          <w:szCs w:val="28"/>
        </w:rPr>
        <w:t>П</w:t>
      </w:r>
      <w:r w:rsidR="00136DFC" w:rsidRPr="00136DFC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бюджетам муниципальных образований </w:t>
      </w:r>
      <w:r w:rsidR="00136DFC">
        <w:rPr>
          <w:rFonts w:ascii="Times New Roman" w:hAnsi="Times New Roman" w:cs="Times New Roman"/>
          <w:sz w:val="28"/>
          <w:szCs w:val="28"/>
        </w:rPr>
        <w:t>Е</w:t>
      </w:r>
      <w:r w:rsidR="00136DFC" w:rsidRPr="00136DFC">
        <w:rPr>
          <w:rFonts w:ascii="Times New Roman" w:hAnsi="Times New Roman" w:cs="Times New Roman"/>
          <w:sz w:val="28"/>
          <w:szCs w:val="28"/>
        </w:rPr>
        <w:t>врейской автономной области на обеспечение мероприятий по переселению граждан из аварийного жилищного фонда в Еврейской автономной области в рамках реализации государственной программы «Региональная адресная программа по переселению граждан из аварийного жилищного фонда, признанного таковым до 1 января 2017 года» на период 2019</w:t>
      </w:r>
      <w:proofErr w:type="gramEnd"/>
      <w:r w:rsidR="00136DFC" w:rsidRPr="00136DFC">
        <w:rPr>
          <w:rFonts w:ascii="Times New Roman" w:hAnsi="Times New Roman" w:cs="Times New Roman"/>
          <w:sz w:val="28"/>
          <w:szCs w:val="28"/>
        </w:rPr>
        <w:t xml:space="preserve"> – 2025 годов, утвержденной постановлением правительства Еврейской автономной области от 24.05.2019 № 147-пп»</w:t>
      </w:r>
      <w:r w:rsidR="00136DFC">
        <w:rPr>
          <w:rFonts w:ascii="Times New Roman" w:hAnsi="Times New Roman" w:cs="Times New Roman"/>
          <w:sz w:val="28"/>
          <w:szCs w:val="28"/>
        </w:rPr>
        <w:t xml:space="preserve">, </w:t>
      </w:r>
      <w:r w:rsidRPr="003449CC">
        <w:rPr>
          <w:rFonts w:ascii="Times New Roman" w:hAnsi="Times New Roman" w:cs="Times New Roman"/>
          <w:sz w:val="28"/>
          <w:szCs w:val="28"/>
        </w:rPr>
        <w:t>следующ</w:t>
      </w:r>
      <w:r w:rsidR="00050A41">
        <w:rPr>
          <w:rFonts w:ascii="Times New Roman" w:hAnsi="Times New Roman" w:cs="Times New Roman"/>
          <w:sz w:val="28"/>
          <w:szCs w:val="28"/>
        </w:rPr>
        <w:t>е</w:t>
      </w:r>
      <w:r w:rsidR="003449CC" w:rsidRPr="003449CC">
        <w:rPr>
          <w:rFonts w:ascii="Times New Roman" w:hAnsi="Times New Roman" w:cs="Times New Roman"/>
          <w:sz w:val="28"/>
          <w:szCs w:val="28"/>
        </w:rPr>
        <w:t>е</w:t>
      </w:r>
      <w:r w:rsidRPr="003449C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50A41">
        <w:rPr>
          <w:rFonts w:ascii="Times New Roman" w:hAnsi="Times New Roman" w:cs="Times New Roman"/>
          <w:sz w:val="28"/>
          <w:szCs w:val="28"/>
        </w:rPr>
        <w:t>е</w:t>
      </w:r>
      <w:r w:rsidRPr="003449CC">
        <w:rPr>
          <w:rFonts w:ascii="Times New Roman" w:hAnsi="Times New Roman" w:cs="Times New Roman"/>
          <w:sz w:val="28"/>
          <w:szCs w:val="28"/>
        </w:rPr>
        <w:t>:</w:t>
      </w:r>
    </w:p>
    <w:p w:rsidR="003449CC" w:rsidRPr="003449CC" w:rsidRDefault="003449CC" w:rsidP="00344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9CC">
        <w:rPr>
          <w:rFonts w:ascii="Times New Roman" w:hAnsi="Times New Roman" w:cs="Times New Roman"/>
          <w:sz w:val="28"/>
          <w:szCs w:val="28"/>
        </w:rPr>
        <w:t>- пункт 4 изложить в следующей редакции:</w:t>
      </w:r>
    </w:p>
    <w:p w:rsidR="003449CC" w:rsidRPr="003449CC" w:rsidRDefault="003449CC" w:rsidP="003449CC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3449CC">
        <w:rPr>
          <w:rFonts w:ascii="Times New Roman" w:hAnsi="Times New Roman" w:cs="Times New Roman"/>
          <w:sz w:val="28"/>
          <w:szCs w:val="28"/>
        </w:rPr>
        <w:lastRenderedPageBreak/>
        <w:t xml:space="preserve">«4. Субсидии предоставляются главным распорядителем бюджетных средств </w:t>
      </w:r>
      <w:r w:rsidR="00152A8C">
        <w:rPr>
          <w:rFonts w:ascii="Times New Roman" w:hAnsi="Times New Roman" w:cs="Times New Roman"/>
          <w:sz w:val="28"/>
          <w:szCs w:val="28"/>
        </w:rPr>
        <w:t>–</w:t>
      </w:r>
      <w:r w:rsidRPr="003449CC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="002F0F15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Pr="003449CC">
        <w:rPr>
          <w:rFonts w:ascii="Times New Roman" w:hAnsi="Times New Roman" w:cs="Times New Roman"/>
          <w:sz w:val="28"/>
          <w:szCs w:val="28"/>
        </w:rPr>
        <w:t>жилищно-коммунального хозяйства правительства области (далее – Департамент)</w:t>
      </w:r>
      <w:proofErr w:type="gramStart"/>
      <w:r w:rsidRPr="003449C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449CC">
        <w:rPr>
          <w:rFonts w:ascii="Times New Roman" w:hAnsi="Times New Roman" w:cs="Times New Roman"/>
          <w:sz w:val="28"/>
          <w:szCs w:val="28"/>
        </w:rPr>
        <w:t>.</w:t>
      </w:r>
    </w:p>
    <w:p w:rsidR="00D306F0" w:rsidRPr="003449CC" w:rsidRDefault="00D306F0" w:rsidP="00344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9C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36DFC">
        <w:rPr>
          <w:rFonts w:ascii="Times New Roman" w:hAnsi="Times New Roman" w:cs="Times New Roman"/>
          <w:sz w:val="28"/>
          <w:szCs w:val="28"/>
        </w:rPr>
        <w:t>подписания.</w:t>
      </w:r>
    </w:p>
    <w:p w:rsidR="00CE7615" w:rsidRPr="00985323" w:rsidRDefault="00CE7615" w:rsidP="00985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985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323" w:rsidRPr="00985323" w:rsidRDefault="00985323" w:rsidP="00985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6F0" w:rsidRPr="00985323" w:rsidRDefault="00D306F0" w:rsidP="009853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323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</w:t>
      </w:r>
      <w:r w:rsidR="00985323" w:rsidRPr="00985323">
        <w:rPr>
          <w:rFonts w:ascii="Times New Roman" w:hAnsi="Times New Roman" w:cs="Times New Roman"/>
          <w:sz w:val="28"/>
          <w:szCs w:val="28"/>
        </w:rPr>
        <w:t xml:space="preserve">   </w:t>
      </w:r>
      <w:r w:rsidR="00985323">
        <w:rPr>
          <w:rFonts w:ascii="Times New Roman" w:hAnsi="Times New Roman" w:cs="Times New Roman"/>
          <w:sz w:val="28"/>
          <w:szCs w:val="28"/>
        </w:rPr>
        <w:t xml:space="preserve"> </w:t>
      </w:r>
      <w:r w:rsidR="00985323" w:rsidRPr="00985323">
        <w:rPr>
          <w:rFonts w:ascii="Times New Roman" w:hAnsi="Times New Roman" w:cs="Times New Roman"/>
          <w:sz w:val="28"/>
          <w:szCs w:val="28"/>
        </w:rPr>
        <w:t xml:space="preserve"> </w:t>
      </w:r>
      <w:r w:rsidRPr="00985323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D306F0" w:rsidRPr="00985323" w:rsidSect="001D72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70" w:rsidRDefault="00FB5F70" w:rsidP="001D7232">
      <w:pPr>
        <w:spacing w:after="0" w:line="240" w:lineRule="auto"/>
      </w:pPr>
      <w:r>
        <w:separator/>
      </w:r>
    </w:p>
  </w:endnote>
  <w:endnote w:type="continuationSeparator" w:id="0">
    <w:p w:rsidR="00FB5F70" w:rsidRDefault="00FB5F70" w:rsidP="001D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70" w:rsidRDefault="00FB5F70" w:rsidP="001D7232">
      <w:pPr>
        <w:spacing w:after="0" w:line="240" w:lineRule="auto"/>
      </w:pPr>
      <w:r>
        <w:separator/>
      </w:r>
    </w:p>
  </w:footnote>
  <w:footnote w:type="continuationSeparator" w:id="0">
    <w:p w:rsidR="00FB5F70" w:rsidRDefault="00FB5F70" w:rsidP="001D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164452"/>
      <w:docPartObj>
        <w:docPartGallery w:val="Page Numbers (Top of Page)"/>
        <w:docPartUnique/>
      </w:docPartObj>
    </w:sdtPr>
    <w:sdtEndPr/>
    <w:sdtContent>
      <w:p w:rsidR="001D7232" w:rsidRDefault="001D72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A41">
          <w:rPr>
            <w:noProof/>
          </w:rPr>
          <w:t>2</w:t>
        </w:r>
        <w:r>
          <w:fldChar w:fldCharType="end"/>
        </w:r>
      </w:p>
    </w:sdtContent>
  </w:sdt>
  <w:p w:rsidR="001D7232" w:rsidRDefault="001D72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F0"/>
    <w:rsid w:val="00050A41"/>
    <w:rsid w:val="00136DFC"/>
    <w:rsid w:val="00152A8C"/>
    <w:rsid w:val="001D7232"/>
    <w:rsid w:val="002F0F15"/>
    <w:rsid w:val="003449CC"/>
    <w:rsid w:val="004841C2"/>
    <w:rsid w:val="00634E48"/>
    <w:rsid w:val="00854A94"/>
    <w:rsid w:val="008C5E99"/>
    <w:rsid w:val="009455EE"/>
    <w:rsid w:val="00985323"/>
    <w:rsid w:val="009F3B24"/>
    <w:rsid w:val="00AB43C3"/>
    <w:rsid w:val="00B03835"/>
    <w:rsid w:val="00CE7615"/>
    <w:rsid w:val="00D306F0"/>
    <w:rsid w:val="00F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306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232"/>
  </w:style>
  <w:style w:type="paragraph" w:styleId="a6">
    <w:name w:val="footer"/>
    <w:basedOn w:val="a"/>
    <w:link w:val="a7"/>
    <w:uiPriority w:val="99"/>
    <w:unhideWhenUsed/>
    <w:rsid w:val="001D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306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232"/>
  </w:style>
  <w:style w:type="paragraph" w:styleId="a6">
    <w:name w:val="footer"/>
    <w:basedOn w:val="a"/>
    <w:link w:val="a7"/>
    <w:uiPriority w:val="99"/>
    <w:unhideWhenUsed/>
    <w:rsid w:val="001D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13</cp:revision>
  <dcterms:created xsi:type="dcterms:W3CDTF">2020-10-21T02:22:00Z</dcterms:created>
  <dcterms:modified xsi:type="dcterms:W3CDTF">2021-08-20T03:39:00Z</dcterms:modified>
</cp:coreProperties>
</file>